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73784" w14:textId="77777777" w:rsidR="00E247B9" w:rsidRPr="004C0D34" w:rsidRDefault="00E247B9">
      <w:pPr>
        <w:rPr>
          <w:rFonts w:cs="Times New Roman"/>
          <w:lang w:bidi="ar-SA"/>
        </w:rPr>
      </w:pPr>
    </w:p>
    <w:p w14:paraId="41E98FE8" w14:textId="77777777" w:rsidR="00E247B9" w:rsidRPr="004C0D34" w:rsidRDefault="004C0D34">
      <w:pPr>
        <w:rPr>
          <w:rFonts w:cs="Times New Roman"/>
        </w:rPr>
      </w:pPr>
      <w:r w:rsidRPr="004C0D34">
        <w:rPr>
          <w:rFonts w:cs="Times New Roman"/>
        </w:rPr>
        <w:t>Oprogramowanie do monitorowania dobowego procesorów tkankowych – szt. 1</w:t>
      </w:r>
    </w:p>
    <w:p w14:paraId="38427FAA" w14:textId="77777777" w:rsidR="00E247B9" w:rsidRDefault="00E247B9">
      <w:pPr>
        <w:rPr>
          <w:rFonts w:ascii="Book Antiqua" w:hAnsi="Book Antiqua"/>
          <w:sz w:val="20"/>
          <w:szCs w:val="20"/>
        </w:rPr>
      </w:pPr>
    </w:p>
    <w:tbl>
      <w:tblPr>
        <w:tblW w:w="10032" w:type="dxa"/>
        <w:tblInd w:w="4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11"/>
        <w:gridCol w:w="4486"/>
        <w:gridCol w:w="1280"/>
        <w:gridCol w:w="1413"/>
        <w:gridCol w:w="2042"/>
      </w:tblGrid>
      <w:tr w:rsidR="00E247B9" w:rsidRPr="004C0D34" w14:paraId="53748BBF" w14:textId="77777777">
        <w:trPr>
          <w:cantSplit/>
          <w:trHeight w:val="510"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A286210" w14:textId="77777777" w:rsidR="00E247B9" w:rsidRPr="004C0D34" w:rsidRDefault="004C0D34">
            <w:pPr>
              <w:ind w:left="5"/>
              <w:rPr>
                <w:rFonts w:cs="Times New Roman"/>
                <w:b/>
                <w:sz w:val="20"/>
                <w:szCs w:val="20"/>
              </w:rPr>
            </w:pPr>
            <w:r w:rsidRPr="004C0D34">
              <w:rPr>
                <w:rFonts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2A4700B1" w14:textId="77777777" w:rsidR="00E247B9" w:rsidRPr="004C0D34" w:rsidRDefault="004C0D34">
            <w:pPr>
              <w:rPr>
                <w:rFonts w:cs="Times New Roman"/>
                <w:b/>
                <w:sz w:val="20"/>
                <w:szCs w:val="20"/>
              </w:rPr>
            </w:pPr>
            <w:r w:rsidRPr="004C0D34">
              <w:rPr>
                <w:rFonts w:cs="Times New Roman"/>
                <w:b/>
                <w:sz w:val="20"/>
                <w:szCs w:val="20"/>
              </w:rPr>
              <w:t>Parametry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00F249F7" w14:textId="77777777" w:rsidR="00E247B9" w:rsidRPr="004C0D34" w:rsidRDefault="004C0D34">
            <w:pPr>
              <w:rPr>
                <w:rFonts w:cs="Times New Roman"/>
                <w:b/>
                <w:sz w:val="20"/>
                <w:szCs w:val="20"/>
              </w:rPr>
            </w:pPr>
            <w:r w:rsidRPr="004C0D34">
              <w:rPr>
                <w:rFonts w:cs="Times New Roman"/>
                <w:b/>
                <w:sz w:val="20"/>
                <w:szCs w:val="20"/>
              </w:rPr>
              <w:t>Parametr wymagany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6A0C3D07" w14:textId="77777777" w:rsidR="00E247B9" w:rsidRPr="004C0D34" w:rsidRDefault="004C0D34">
            <w:pPr>
              <w:rPr>
                <w:rFonts w:cs="Times New Roman"/>
                <w:b/>
                <w:sz w:val="20"/>
                <w:szCs w:val="20"/>
              </w:rPr>
            </w:pPr>
            <w:r w:rsidRPr="004C0D34">
              <w:rPr>
                <w:rFonts w:cs="Times New Roman"/>
                <w:b/>
                <w:sz w:val="20"/>
                <w:szCs w:val="20"/>
              </w:rPr>
              <w:t>Parametr oferowany</w:t>
            </w: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728E2D80" w14:textId="77777777" w:rsidR="00E247B9" w:rsidRPr="004C0D34" w:rsidRDefault="004C0D34">
            <w:pPr>
              <w:rPr>
                <w:rFonts w:cs="Times New Roman"/>
                <w:b/>
                <w:sz w:val="20"/>
                <w:szCs w:val="20"/>
              </w:rPr>
            </w:pPr>
            <w:r w:rsidRPr="004C0D34">
              <w:rPr>
                <w:rFonts w:cs="Times New Roman"/>
                <w:b/>
                <w:sz w:val="20"/>
                <w:szCs w:val="20"/>
              </w:rPr>
              <w:t>Punktacja</w:t>
            </w:r>
          </w:p>
        </w:tc>
      </w:tr>
      <w:tr w:rsidR="00E247B9" w:rsidRPr="004C0D34" w14:paraId="2FC713D0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9220F28" w14:textId="77777777" w:rsidR="00E247B9" w:rsidRPr="004C0D34" w:rsidRDefault="004C0D34">
            <w:pPr>
              <w:ind w:left="5"/>
              <w:rPr>
                <w:rFonts w:cs="Times New Roman"/>
                <w:sz w:val="20"/>
                <w:szCs w:val="20"/>
              </w:rPr>
            </w:pPr>
            <w:r w:rsidRPr="004C0D34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AAC332B" w14:textId="77777777" w:rsidR="00E247B9" w:rsidRPr="004C0D34" w:rsidRDefault="004C0D34">
            <w:pPr>
              <w:ind w:right="24"/>
              <w:rPr>
                <w:rFonts w:cs="Times New Roman"/>
                <w:sz w:val="20"/>
                <w:szCs w:val="20"/>
              </w:rPr>
            </w:pPr>
            <w:r w:rsidRPr="004C0D34">
              <w:rPr>
                <w:rFonts w:cs="Times New Roman"/>
                <w:sz w:val="20"/>
                <w:szCs w:val="20"/>
              </w:rPr>
              <w:t>Oprogramowanie do monitorowania 24/7 procesorów tkankowych, podać jakie – szt. 1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6B33D6F4" w14:textId="77777777" w:rsidR="00E247B9" w:rsidRPr="004C0D34" w:rsidRDefault="004C0D34">
            <w:pPr>
              <w:rPr>
                <w:rFonts w:cs="Times New Roman"/>
                <w:sz w:val="20"/>
                <w:szCs w:val="20"/>
              </w:rPr>
            </w:pPr>
            <w:r w:rsidRPr="004C0D34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3ECA42C8" w14:textId="77777777" w:rsidR="00E247B9" w:rsidRPr="004C0D34" w:rsidRDefault="00E247B9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7070BB1C" w14:textId="77777777" w:rsidR="00E247B9" w:rsidRPr="004C0D34" w:rsidRDefault="00E247B9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E247B9" w:rsidRPr="004C0D34" w14:paraId="41D4F10F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34FE91C" w14:textId="77777777" w:rsidR="00E247B9" w:rsidRPr="004C0D34" w:rsidRDefault="004C0D34">
            <w:pPr>
              <w:ind w:left="5"/>
              <w:rPr>
                <w:rFonts w:cs="Times New Roman"/>
                <w:sz w:val="20"/>
                <w:szCs w:val="20"/>
              </w:rPr>
            </w:pPr>
            <w:r w:rsidRPr="004C0D34"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BAE82C8" w14:textId="77777777" w:rsidR="00E247B9" w:rsidRPr="004C0D34" w:rsidRDefault="004C0D34">
            <w:pPr>
              <w:ind w:right="24"/>
              <w:rPr>
                <w:rFonts w:cs="Times New Roman"/>
                <w:sz w:val="20"/>
                <w:szCs w:val="20"/>
              </w:rPr>
            </w:pPr>
            <w:r w:rsidRPr="004C0D34">
              <w:rPr>
                <w:rFonts w:cs="Times New Roman"/>
                <w:sz w:val="20"/>
                <w:szCs w:val="20"/>
              </w:rPr>
              <w:t xml:space="preserve">Pełne wsparcie dla </w:t>
            </w:r>
            <w:r w:rsidRPr="004C0D34">
              <w:rPr>
                <w:rFonts w:cs="Times New Roman"/>
                <w:sz w:val="20"/>
                <w:szCs w:val="20"/>
              </w:rPr>
              <w:t xml:space="preserve">Procesorów tkankowych firmy </w:t>
            </w:r>
            <w:proofErr w:type="spellStart"/>
            <w:r w:rsidRPr="004C0D34">
              <w:rPr>
                <w:rFonts w:cs="Times New Roman"/>
                <w:sz w:val="20"/>
                <w:szCs w:val="20"/>
              </w:rPr>
              <w:t>Milestone</w:t>
            </w:r>
            <w:proofErr w:type="spellEnd"/>
            <w:r w:rsidRPr="004C0D34">
              <w:rPr>
                <w:rFonts w:cs="Times New Roman"/>
                <w:sz w:val="20"/>
                <w:szCs w:val="20"/>
              </w:rPr>
              <w:t xml:space="preserve"> bez dodatkowych urządzeń pośredniczących w transmisji danych (procesor&lt;&gt;</w:t>
            </w:r>
            <w:proofErr w:type="spellStart"/>
            <w:r w:rsidRPr="004C0D34">
              <w:rPr>
                <w:rFonts w:cs="Times New Roman"/>
                <w:sz w:val="20"/>
                <w:szCs w:val="20"/>
              </w:rPr>
              <w:t>server</w:t>
            </w:r>
            <w:proofErr w:type="spellEnd"/>
            <w:r w:rsidRPr="004C0D34">
              <w:rPr>
                <w:rFonts w:cs="Times New Roman"/>
                <w:sz w:val="20"/>
                <w:szCs w:val="20"/>
              </w:rPr>
              <w:t xml:space="preserve"> monitorujący).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60DC018E" w14:textId="77777777" w:rsidR="00E247B9" w:rsidRPr="004C0D34" w:rsidRDefault="004C0D34">
            <w:pPr>
              <w:rPr>
                <w:rFonts w:cs="Times New Roman"/>
                <w:sz w:val="20"/>
                <w:szCs w:val="20"/>
              </w:rPr>
            </w:pPr>
            <w:r w:rsidRPr="004C0D34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73349FB1" w14:textId="77777777" w:rsidR="00E247B9" w:rsidRPr="004C0D34" w:rsidRDefault="00E247B9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44DF33D9" w14:textId="77777777" w:rsidR="00E247B9" w:rsidRPr="004C0D34" w:rsidRDefault="00E247B9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E247B9" w:rsidRPr="004C0D34" w14:paraId="0AE74D86" w14:textId="77777777">
        <w:trPr>
          <w:cantSplit/>
          <w:trHeight w:val="384"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130B580" w14:textId="77777777" w:rsidR="00E247B9" w:rsidRPr="004C0D34" w:rsidRDefault="004C0D34">
            <w:pPr>
              <w:ind w:left="5"/>
              <w:rPr>
                <w:rFonts w:cs="Times New Roman"/>
                <w:sz w:val="20"/>
                <w:szCs w:val="20"/>
              </w:rPr>
            </w:pPr>
            <w:r w:rsidRPr="004C0D34">
              <w:rPr>
                <w:rFonts w:cs="Times New Roman"/>
                <w:sz w:val="20"/>
                <w:szCs w:val="20"/>
              </w:rPr>
              <w:t>2.1</w:t>
            </w: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4AFBC4D" w14:textId="77777777" w:rsidR="00E247B9" w:rsidRPr="004C0D34" w:rsidRDefault="004C0D34">
            <w:pPr>
              <w:rPr>
                <w:rFonts w:cs="Times New Roman"/>
                <w:sz w:val="20"/>
                <w:szCs w:val="20"/>
              </w:rPr>
            </w:pPr>
            <w:r w:rsidRPr="004C0D34">
              <w:rPr>
                <w:rFonts w:cs="Times New Roman"/>
                <w:sz w:val="20"/>
                <w:szCs w:val="20"/>
              </w:rPr>
              <w:t>Monitowanie procesu obróbki materiału w czasie rzeczywistym.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44D7B6C8" w14:textId="77777777" w:rsidR="00E247B9" w:rsidRPr="004C0D34" w:rsidRDefault="004C0D34">
            <w:pPr>
              <w:rPr>
                <w:rFonts w:cs="Times New Roman"/>
                <w:sz w:val="20"/>
                <w:szCs w:val="20"/>
              </w:rPr>
            </w:pPr>
            <w:r w:rsidRPr="004C0D34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228BE436" w14:textId="77777777" w:rsidR="00E247B9" w:rsidRPr="004C0D34" w:rsidRDefault="00E247B9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6BBE9F04" w14:textId="77777777" w:rsidR="00E247B9" w:rsidRPr="004C0D34" w:rsidRDefault="00E247B9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E247B9" w:rsidRPr="004C0D34" w14:paraId="6502385B" w14:textId="77777777">
        <w:trPr>
          <w:cantSplit/>
          <w:trHeight w:val="384"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695C4E6" w14:textId="77777777" w:rsidR="00E247B9" w:rsidRPr="004C0D34" w:rsidRDefault="004C0D34">
            <w:pPr>
              <w:ind w:left="5"/>
              <w:rPr>
                <w:rFonts w:cs="Times New Roman"/>
                <w:sz w:val="20"/>
                <w:szCs w:val="20"/>
              </w:rPr>
            </w:pPr>
            <w:r w:rsidRPr="004C0D34">
              <w:rPr>
                <w:rFonts w:cs="Times New Roman"/>
                <w:sz w:val="20"/>
                <w:szCs w:val="20"/>
              </w:rPr>
              <w:t>2.2</w:t>
            </w: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AAFA6BD" w14:textId="77777777" w:rsidR="00E247B9" w:rsidRPr="004C0D34" w:rsidRDefault="004C0D34">
            <w:pPr>
              <w:rPr>
                <w:rFonts w:cs="Times New Roman"/>
                <w:sz w:val="20"/>
                <w:szCs w:val="20"/>
              </w:rPr>
            </w:pPr>
            <w:r w:rsidRPr="004C0D34">
              <w:rPr>
                <w:rFonts w:cs="Times New Roman"/>
                <w:sz w:val="20"/>
                <w:szCs w:val="20"/>
              </w:rPr>
              <w:t xml:space="preserve">Monitorowanie zawartości wsadu z </w:t>
            </w:r>
            <w:r w:rsidRPr="004C0D34">
              <w:rPr>
                <w:rFonts w:cs="Times New Roman"/>
                <w:sz w:val="20"/>
                <w:szCs w:val="20"/>
              </w:rPr>
              <w:t>dowolnego komputera.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5F9C6BD0" w14:textId="77777777" w:rsidR="00E247B9" w:rsidRPr="004C0D34" w:rsidRDefault="004C0D34">
            <w:pPr>
              <w:rPr>
                <w:rFonts w:cs="Times New Roman"/>
                <w:sz w:val="20"/>
                <w:szCs w:val="20"/>
              </w:rPr>
            </w:pPr>
            <w:r w:rsidRPr="004C0D34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0EE0EB86" w14:textId="77777777" w:rsidR="00E247B9" w:rsidRPr="004C0D34" w:rsidRDefault="00E247B9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65B828CD" w14:textId="77777777" w:rsidR="00E247B9" w:rsidRPr="004C0D34" w:rsidRDefault="00E247B9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E247B9" w:rsidRPr="004C0D34" w14:paraId="757997FE" w14:textId="77777777">
        <w:trPr>
          <w:cantSplit/>
          <w:trHeight w:val="384"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138ECE0" w14:textId="77777777" w:rsidR="00E247B9" w:rsidRPr="004C0D34" w:rsidRDefault="004C0D34">
            <w:pPr>
              <w:ind w:left="5"/>
              <w:rPr>
                <w:rFonts w:cs="Times New Roman"/>
                <w:sz w:val="20"/>
                <w:szCs w:val="20"/>
              </w:rPr>
            </w:pPr>
            <w:r w:rsidRPr="004C0D34">
              <w:rPr>
                <w:rFonts w:cs="Times New Roman"/>
                <w:sz w:val="20"/>
                <w:szCs w:val="20"/>
              </w:rPr>
              <w:t>2.3</w:t>
            </w: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FE423D8" w14:textId="77777777" w:rsidR="00E247B9" w:rsidRPr="004C0D34" w:rsidRDefault="004C0D34">
            <w:pPr>
              <w:rPr>
                <w:rFonts w:cs="Times New Roman"/>
                <w:sz w:val="20"/>
                <w:szCs w:val="20"/>
              </w:rPr>
            </w:pPr>
            <w:r w:rsidRPr="004C0D34">
              <w:rPr>
                <w:rFonts w:cs="Times New Roman"/>
                <w:sz w:val="20"/>
                <w:szCs w:val="20"/>
              </w:rPr>
              <w:t xml:space="preserve">Wyszukiwanie danej </w:t>
            </w:r>
            <w:r w:rsidRPr="004C0D34">
              <w:rPr>
                <w:rFonts w:cs="Times New Roman"/>
                <w:sz w:val="20"/>
                <w:szCs w:val="20"/>
              </w:rPr>
              <w:t>kostki we wsadzie.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0E3FE07A" w14:textId="77777777" w:rsidR="00E247B9" w:rsidRPr="004C0D34" w:rsidRDefault="004C0D34">
            <w:pPr>
              <w:rPr>
                <w:rFonts w:cs="Times New Roman"/>
                <w:sz w:val="20"/>
                <w:szCs w:val="20"/>
              </w:rPr>
            </w:pPr>
            <w:r w:rsidRPr="004C0D34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439354FA" w14:textId="77777777" w:rsidR="00E247B9" w:rsidRPr="004C0D34" w:rsidRDefault="00E247B9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062FDE8E" w14:textId="77777777" w:rsidR="00E247B9" w:rsidRPr="004C0D34" w:rsidRDefault="00E247B9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E247B9" w:rsidRPr="004C0D34" w14:paraId="3EB2C7A3" w14:textId="77777777">
        <w:trPr>
          <w:cantSplit/>
          <w:trHeight w:val="384"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4C8E422" w14:textId="77777777" w:rsidR="00E247B9" w:rsidRPr="004C0D34" w:rsidRDefault="004C0D34">
            <w:pPr>
              <w:ind w:left="5"/>
              <w:rPr>
                <w:rFonts w:cs="Times New Roman"/>
                <w:sz w:val="20"/>
                <w:szCs w:val="20"/>
              </w:rPr>
            </w:pPr>
            <w:r w:rsidRPr="004C0D34">
              <w:rPr>
                <w:rFonts w:cs="Times New Roman"/>
                <w:sz w:val="20"/>
                <w:szCs w:val="20"/>
              </w:rPr>
              <w:t>2.4</w:t>
            </w: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9E4C5BE" w14:textId="77777777" w:rsidR="00E247B9" w:rsidRPr="004C0D34" w:rsidRDefault="004C0D34">
            <w:pPr>
              <w:rPr>
                <w:rFonts w:cs="Times New Roman"/>
                <w:sz w:val="20"/>
                <w:szCs w:val="20"/>
              </w:rPr>
            </w:pPr>
            <w:r w:rsidRPr="004C0D34">
              <w:rPr>
                <w:rFonts w:cs="Times New Roman"/>
                <w:sz w:val="20"/>
                <w:szCs w:val="20"/>
              </w:rPr>
              <w:t>Podgląd logów procesora tkankowego  z dowolnego komputera.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1882D840" w14:textId="77777777" w:rsidR="00E247B9" w:rsidRPr="004C0D34" w:rsidRDefault="004C0D34">
            <w:pPr>
              <w:rPr>
                <w:rFonts w:cs="Times New Roman"/>
                <w:sz w:val="20"/>
                <w:szCs w:val="20"/>
              </w:rPr>
            </w:pPr>
            <w:r w:rsidRPr="004C0D34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6EAEDB00" w14:textId="77777777" w:rsidR="00E247B9" w:rsidRPr="004C0D34" w:rsidRDefault="00E247B9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45148157" w14:textId="77777777" w:rsidR="00E247B9" w:rsidRPr="004C0D34" w:rsidRDefault="00E247B9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E247B9" w:rsidRPr="004C0D34" w14:paraId="05F2D26A" w14:textId="77777777">
        <w:trPr>
          <w:cantSplit/>
          <w:trHeight w:val="384"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BA19AAB" w14:textId="77777777" w:rsidR="00E247B9" w:rsidRPr="004C0D34" w:rsidRDefault="004C0D34">
            <w:pPr>
              <w:ind w:left="5"/>
              <w:rPr>
                <w:rFonts w:cs="Times New Roman"/>
                <w:sz w:val="20"/>
                <w:szCs w:val="20"/>
              </w:rPr>
            </w:pPr>
            <w:r w:rsidRPr="004C0D34">
              <w:rPr>
                <w:rFonts w:cs="Times New Roman"/>
                <w:sz w:val="20"/>
                <w:szCs w:val="20"/>
              </w:rPr>
              <w:t>2.5</w:t>
            </w: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1B785E3" w14:textId="77777777" w:rsidR="00E247B9" w:rsidRPr="004C0D34" w:rsidRDefault="004C0D34">
            <w:pPr>
              <w:rPr>
                <w:rFonts w:cs="Times New Roman"/>
                <w:sz w:val="20"/>
                <w:szCs w:val="20"/>
              </w:rPr>
            </w:pPr>
            <w:r w:rsidRPr="004C0D34">
              <w:rPr>
                <w:rFonts w:cs="Times New Roman"/>
                <w:sz w:val="20"/>
                <w:szCs w:val="20"/>
              </w:rPr>
              <w:t>Graficzna analiza wsadów pod względem sprawdzania poprawności procesu obróbki tkanki.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6898215D" w14:textId="77777777" w:rsidR="00E247B9" w:rsidRPr="004C0D34" w:rsidRDefault="004C0D34">
            <w:pPr>
              <w:rPr>
                <w:rFonts w:cs="Times New Roman"/>
                <w:sz w:val="20"/>
                <w:szCs w:val="20"/>
              </w:rPr>
            </w:pPr>
            <w:r w:rsidRPr="004C0D34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2F44ED10" w14:textId="77777777" w:rsidR="00E247B9" w:rsidRPr="004C0D34" w:rsidRDefault="00E247B9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02475775" w14:textId="77777777" w:rsidR="00E247B9" w:rsidRPr="004C0D34" w:rsidRDefault="00E247B9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E247B9" w:rsidRPr="004C0D34" w14:paraId="107CBAA0" w14:textId="77777777">
        <w:trPr>
          <w:cantSplit/>
          <w:trHeight w:val="384"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F7ED4BF" w14:textId="77777777" w:rsidR="00E247B9" w:rsidRPr="004C0D34" w:rsidRDefault="004C0D34">
            <w:pPr>
              <w:ind w:left="5"/>
              <w:rPr>
                <w:rFonts w:cs="Times New Roman"/>
                <w:sz w:val="20"/>
                <w:szCs w:val="20"/>
              </w:rPr>
            </w:pPr>
            <w:r w:rsidRPr="004C0D34"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FB4829C" w14:textId="77777777" w:rsidR="00E247B9" w:rsidRPr="004C0D34" w:rsidRDefault="004C0D34">
            <w:pPr>
              <w:rPr>
                <w:rFonts w:cs="Times New Roman"/>
                <w:sz w:val="20"/>
                <w:szCs w:val="20"/>
              </w:rPr>
            </w:pPr>
            <w:r w:rsidRPr="004C0D34">
              <w:rPr>
                <w:rFonts w:cs="Times New Roman"/>
                <w:sz w:val="20"/>
                <w:szCs w:val="20"/>
              </w:rPr>
              <w:t xml:space="preserve">Wsparcie dla procesorów tkankowych firm innych niż </w:t>
            </w:r>
            <w:proofErr w:type="spellStart"/>
            <w:r w:rsidRPr="004C0D34">
              <w:rPr>
                <w:rFonts w:cs="Times New Roman"/>
                <w:sz w:val="20"/>
                <w:szCs w:val="20"/>
              </w:rPr>
              <w:t>Milestone</w:t>
            </w:r>
            <w:proofErr w:type="spellEnd"/>
            <w:r w:rsidRPr="004C0D34">
              <w:rPr>
                <w:rFonts w:cs="Times New Roman"/>
                <w:sz w:val="20"/>
                <w:szCs w:val="20"/>
              </w:rPr>
              <w:t xml:space="preserve"> w zakresie monitorowania zawartości wsadu i wyszukiwania kostki.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5B03866B" w14:textId="77777777" w:rsidR="00E247B9" w:rsidRPr="004C0D34" w:rsidRDefault="004C0D34">
            <w:pPr>
              <w:rPr>
                <w:rFonts w:cs="Times New Roman"/>
                <w:sz w:val="20"/>
                <w:szCs w:val="20"/>
              </w:rPr>
            </w:pPr>
            <w:r w:rsidRPr="004C0D34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3148985B" w14:textId="77777777" w:rsidR="00E247B9" w:rsidRPr="004C0D34" w:rsidRDefault="00E247B9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49099A99" w14:textId="77777777" w:rsidR="00E247B9" w:rsidRPr="004C0D34" w:rsidRDefault="00E247B9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E247B9" w:rsidRPr="004C0D34" w14:paraId="3510E644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C1033D7" w14:textId="77777777" w:rsidR="00E247B9" w:rsidRPr="004C0D34" w:rsidRDefault="004C0D34">
            <w:pPr>
              <w:rPr>
                <w:rFonts w:cs="Times New Roman"/>
                <w:sz w:val="20"/>
                <w:szCs w:val="20"/>
              </w:rPr>
            </w:pPr>
            <w:r w:rsidRPr="004C0D34">
              <w:rPr>
                <w:rFonts w:cs="Times New Roman"/>
                <w:sz w:val="20"/>
                <w:szCs w:val="20"/>
              </w:rPr>
              <w:t>4.</w:t>
            </w: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4A17CEC" w14:textId="77777777" w:rsidR="00E247B9" w:rsidRPr="004C0D34" w:rsidRDefault="004C0D34">
            <w:pPr>
              <w:rPr>
                <w:rFonts w:cs="Times New Roman"/>
                <w:sz w:val="20"/>
                <w:szCs w:val="20"/>
              </w:rPr>
            </w:pPr>
            <w:r w:rsidRPr="004C0D34">
              <w:rPr>
                <w:rFonts w:cs="Times New Roman"/>
                <w:sz w:val="20"/>
                <w:szCs w:val="20"/>
              </w:rPr>
              <w:t>Możliwość podłączenia n</w:t>
            </w:r>
            <w:r w:rsidRPr="004C0D34">
              <w:rPr>
                <w:rFonts w:cs="Times New Roman"/>
                <w:sz w:val="20"/>
                <w:szCs w:val="20"/>
              </w:rPr>
              <w:t>ielimitowanej liczby procesorów pod oferowane oprogramowanie.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32423DF4" w14:textId="77777777" w:rsidR="00E247B9" w:rsidRPr="004C0D34" w:rsidRDefault="004C0D34">
            <w:pPr>
              <w:rPr>
                <w:rFonts w:cs="Times New Roman"/>
                <w:sz w:val="20"/>
                <w:szCs w:val="20"/>
              </w:rPr>
            </w:pPr>
            <w:r w:rsidRPr="004C0D34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324F99C6" w14:textId="77777777" w:rsidR="00E247B9" w:rsidRPr="004C0D34" w:rsidRDefault="00E247B9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32CB1C7E" w14:textId="77777777" w:rsidR="00E247B9" w:rsidRPr="004C0D34" w:rsidRDefault="00E247B9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E247B9" w:rsidRPr="004C0D34" w14:paraId="5FC4B3CC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45E8608" w14:textId="77777777" w:rsidR="00E247B9" w:rsidRPr="004C0D34" w:rsidRDefault="004C0D34">
            <w:pPr>
              <w:rPr>
                <w:rFonts w:cs="Times New Roman"/>
                <w:sz w:val="20"/>
                <w:szCs w:val="20"/>
              </w:rPr>
            </w:pPr>
            <w:r w:rsidRPr="004C0D34">
              <w:rPr>
                <w:rFonts w:cs="Times New Roman"/>
                <w:sz w:val="20"/>
                <w:szCs w:val="20"/>
              </w:rPr>
              <w:t>5.</w:t>
            </w: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948DE1D" w14:textId="77777777" w:rsidR="00E247B9" w:rsidRPr="004C0D34" w:rsidRDefault="004C0D34">
            <w:pPr>
              <w:rPr>
                <w:rFonts w:cs="Times New Roman"/>
                <w:sz w:val="20"/>
                <w:szCs w:val="20"/>
              </w:rPr>
            </w:pPr>
            <w:r w:rsidRPr="004C0D34">
              <w:rPr>
                <w:rFonts w:cs="Times New Roman"/>
                <w:sz w:val="20"/>
                <w:szCs w:val="20"/>
              </w:rPr>
              <w:t xml:space="preserve">Możliwość </w:t>
            </w:r>
            <w:r w:rsidRPr="004C0D34">
              <w:rPr>
                <w:rFonts w:cs="Times New Roman"/>
                <w:sz w:val="20"/>
                <w:szCs w:val="20"/>
              </w:rPr>
              <w:t xml:space="preserve">podłączenia innych typów urządzeń firmy </w:t>
            </w:r>
            <w:proofErr w:type="spellStart"/>
            <w:r w:rsidRPr="004C0D34">
              <w:rPr>
                <w:rFonts w:cs="Times New Roman"/>
                <w:sz w:val="20"/>
                <w:szCs w:val="20"/>
              </w:rPr>
              <w:t>Milestone</w:t>
            </w:r>
            <w:proofErr w:type="spellEnd"/>
            <w:r w:rsidRPr="004C0D34">
              <w:rPr>
                <w:rFonts w:cs="Times New Roman"/>
                <w:sz w:val="20"/>
                <w:szCs w:val="20"/>
              </w:rPr>
              <w:t xml:space="preserve"> – takich jak automatyczne skanery kasetek do wsadów oraz urządzeń do przetwarzania obrazów makroskopowych materiałów tkankowych.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1B7DC605" w14:textId="77777777" w:rsidR="00E247B9" w:rsidRPr="004C0D34" w:rsidRDefault="004C0D34">
            <w:pPr>
              <w:rPr>
                <w:rFonts w:cs="Times New Roman"/>
                <w:sz w:val="20"/>
                <w:szCs w:val="20"/>
              </w:rPr>
            </w:pPr>
            <w:r w:rsidRPr="004C0D34">
              <w:rPr>
                <w:rFonts w:cs="Times New Roman"/>
                <w:sz w:val="20"/>
                <w:szCs w:val="20"/>
              </w:rPr>
              <w:t>TAK – 40pkt</w:t>
            </w:r>
            <w:r w:rsidRPr="004C0D34">
              <w:rPr>
                <w:rFonts w:cs="Times New Roman"/>
                <w:sz w:val="20"/>
                <w:szCs w:val="20"/>
              </w:rPr>
              <w:br/>
              <w:t>NIE - 0pkt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43226C3B" w14:textId="77777777" w:rsidR="00E247B9" w:rsidRPr="004C0D34" w:rsidRDefault="00E247B9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1A9EF90A" w14:textId="77777777" w:rsidR="00E247B9" w:rsidRPr="004C0D34" w:rsidRDefault="00E247B9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E247B9" w:rsidRPr="004C0D34" w14:paraId="75CF4B13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83277AC" w14:textId="77777777" w:rsidR="00E247B9" w:rsidRPr="004C0D34" w:rsidRDefault="004C0D34">
            <w:pPr>
              <w:rPr>
                <w:rFonts w:cs="Times New Roman"/>
                <w:sz w:val="20"/>
                <w:szCs w:val="20"/>
              </w:rPr>
            </w:pPr>
            <w:r w:rsidRPr="004C0D34">
              <w:rPr>
                <w:rFonts w:cs="Times New Roman"/>
                <w:sz w:val="20"/>
                <w:szCs w:val="20"/>
              </w:rPr>
              <w:t>6.</w:t>
            </w: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325BDCD" w14:textId="77777777" w:rsidR="00E247B9" w:rsidRPr="004C0D34" w:rsidRDefault="004C0D34">
            <w:pPr>
              <w:rPr>
                <w:rFonts w:cs="Times New Roman"/>
                <w:sz w:val="20"/>
                <w:szCs w:val="20"/>
              </w:rPr>
            </w:pPr>
            <w:r w:rsidRPr="004C0D34">
              <w:rPr>
                <w:rFonts w:cs="Times New Roman"/>
                <w:sz w:val="20"/>
                <w:szCs w:val="20"/>
              </w:rPr>
              <w:t xml:space="preserve">Natychmiastowe (zaraz po </w:t>
            </w:r>
            <w:r w:rsidRPr="004C0D34">
              <w:rPr>
                <w:rFonts w:cs="Times New Roman"/>
                <w:sz w:val="20"/>
                <w:szCs w:val="20"/>
              </w:rPr>
              <w:t xml:space="preserve">wystąpieniu) powiadomienie o błędach/ostrzeżeniach w prowadzonej obróbce materiału, za pomocą wiadomości SMS, e-mail, </w:t>
            </w:r>
            <w:proofErr w:type="spellStart"/>
            <w:r w:rsidRPr="004C0D34">
              <w:rPr>
                <w:rFonts w:cs="Times New Roman"/>
                <w:sz w:val="20"/>
                <w:szCs w:val="20"/>
              </w:rPr>
              <w:t>WhatsApp’a</w:t>
            </w:r>
            <w:proofErr w:type="spellEnd"/>
            <w:r w:rsidRPr="004C0D34">
              <w:rPr>
                <w:rFonts w:cs="Times New Roman"/>
                <w:sz w:val="20"/>
                <w:szCs w:val="20"/>
              </w:rPr>
              <w:t xml:space="preserve"> oraz wiadomości głosowej na telefon komórkowy. Bez dodatkowych opłat.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39EF43C7" w14:textId="77777777" w:rsidR="00E247B9" w:rsidRPr="004C0D34" w:rsidRDefault="004C0D34">
            <w:pPr>
              <w:rPr>
                <w:rFonts w:cs="Times New Roman"/>
                <w:sz w:val="20"/>
                <w:szCs w:val="20"/>
              </w:rPr>
            </w:pPr>
            <w:r w:rsidRPr="004C0D34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2B080F1F" w14:textId="77777777" w:rsidR="00E247B9" w:rsidRPr="004C0D34" w:rsidRDefault="00E247B9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6F38EC54" w14:textId="77777777" w:rsidR="00E247B9" w:rsidRPr="004C0D34" w:rsidRDefault="00E247B9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E247B9" w:rsidRPr="004C0D34" w14:paraId="7EA226E2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C7FFBC9" w14:textId="77777777" w:rsidR="00E247B9" w:rsidRPr="004C0D34" w:rsidRDefault="004C0D34">
            <w:pPr>
              <w:rPr>
                <w:rFonts w:cs="Times New Roman"/>
                <w:sz w:val="20"/>
                <w:szCs w:val="20"/>
              </w:rPr>
            </w:pPr>
            <w:r w:rsidRPr="004C0D34">
              <w:rPr>
                <w:rFonts w:cs="Times New Roman"/>
                <w:sz w:val="20"/>
                <w:szCs w:val="20"/>
              </w:rPr>
              <w:t>7.</w:t>
            </w: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4EB0671" w14:textId="77777777" w:rsidR="00E247B9" w:rsidRPr="004C0D34" w:rsidRDefault="004C0D34">
            <w:pPr>
              <w:rPr>
                <w:rFonts w:cs="Times New Roman"/>
                <w:sz w:val="20"/>
                <w:szCs w:val="20"/>
              </w:rPr>
            </w:pPr>
            <w:bookmarkStart w:id="0" w:name="_Hlk168641175"/>
            <w:r w:rsidRPr="004C0D34">
              <w:rPr>
                <w:rFonts w:cs="Times New Roman"/>
                <w:sz w:val="20"/>
                <w:szCs w:val="20"/>
              </w:rPr>
              <w:t>J</w:t>
            </w:r>
            <w:bookmarkEnd w:id="0"/>
            <w:r w:rsidRPr="004C0D34">
              <w:rPr>
                <w:rFonts w:cs="Times New Roman"/>
                <w:sz w:val="20"/>
                <w:szCs w:val="20"/>
              </w:rPr>
              <w:t>edna instalacja (</w:t>
            </w:r>
            <w:proofErr w:type="spellStart"/>
            <w:r w:rsidRPr="004C0D34">
              <w:rPr>
                <w:rFonts w:cs="Times New Roman"/>
                <w:sz w:val="20"/>
                <w:szCs w:val="20"/>
              </w:rPr>
              <w:t>server</w:t>
            </w:r>
            <w:proofErr w:type="spellEnd"/>
            <w:r w:rsidRPr="004C0D34">
              <w:rPr>
                <w:rFonts w:cs="Times New Roman"/>
                <w:sz w:val="20"/>
                <w:szCs w:val="20"/>
              </w:rPr>
              <w:t>) z dostę</w:t>
            </w:r>
            <w:r w:rsidRPr="004C0D34">
              <w:rPr>
                <w:rFonts w:cs="Times New Roman"/>
                <w:sz w:val="20"/>
                <w:szCs w:val="20"/>
              </w:rPr>
              <w:t>pem do oprogra</w:t>
            </w:r>
            <w:r w:rsidRPr="004C0D34">
              <w:rPr>
                <w:rFonts w:cs="Times New Roman"/>
                <w:sz w:val="20"/>
                <w:szCs w:val="20"/>
              </w:rPr>
              <w:t>mowania z komputerów w różnych lokalizacjach w obrębie tej samej sieci.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0762EE47" w14:textId="77777777" w:rsidR="00E247B9" w:rsidRPr="004C0D34" w:rsidRDefault="004C0D34">
            <w:pPr>
              <w:rPr>
                <w:rFonts w:cs="Times New Roman"/>
                <w:sz w:val="20"/>
                <w:szCs w:val="20"/>
              </w:rPr>
            </w:pPr>
            <w:r w:rsidRPr="004C0D34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795BC95F" w14:textId="77777777" w:rsidR="00E247B9" w:rsidRPr="004C0D34" w:rsidRDefault="00E247B9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51492876" w14:textId="77777777" w:rsidR="00E247B9" w:rsidRPr="004C0D34" w:rsidRDefault="00E247B9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E247B9" w:rsidRPr="004C0D34" w14:paraId="5B124A08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DBA9B26" w14:textId="77777777" w:rsidR="00E247B9" w:rsidRPr="004C0D34" w:rsidRDefault="004C0D34">
            <w:pPr>
              <w:rPr>
                <w:rFonts w:cs="Times New Roman"/>
                <w:sz w:val="20"/>
                <w:szCs w:val="20"/>
              </w:rPr>
            </w:pPr>
            <w:r w:rsidRPr="004C0D34">
              <w:rPr>
                <w:rFonts w:cs="Times New Roman"/>
                <w:sz w:val="20"/>
                <w:szCs w:val="20"/>
              </w:rPr>
              <w:t>8.</w:t>
            </w: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ADEBBC5" w14:textId="77777777" w:rsidR="00E247B9" w:rsidRPr="004C0D34" w:rsidRDefault="004C0D34">
            <w:pPr>
              <w:rPr>
                <w:rFonts w:cs="Times New Roman"/>
              </w:rPr>
            </w:pPr>
            <w:r w:rsidRPr="004C0D34">
              <w:rPr>
                <w:rFonts w:cs="Times New Roman"/>
                <w:sz w:val="20"/>
                <w:szCs w:val="20"/>
              </w:rPr>
              <w:t xml:space="preserve">Oprogramowanie typu lokalnego.  (Nie dopuszczamy instalacji w chmurze, gdzie oferowanie oprogramowanie jest dostępne w  chmurze a lokalnie jest tylko klient, który się </w:t>
            </w:r>
            <w:r w:rsidRPr="004C0D34">
              <w:rPr>
                <w:rFonts w:cs="Times New Roman"/>
                <w:sz w:val="20"/>
                <w:szCs w:val="20"/>
              </w:rPr>
              <w:t>łączy z chmurą)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7DD672E4" w14:textId="77777777" w:rsidR="00E247B9" w:rsidRPr="004C0D34" w:rsidRDefault="004C0D34">
            <w:pPr>
              <w:rPr>
                <w:rFonts w:cs="Times New Roman"/>
                <w:sz w:val="20"/>
                <w:szCs w:val="20"/>
              </w:rPr>
            </w:pPr>
            <w:r w:rsidRPr="004C0D34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27029EA0" w14:textId="77777777" w:rsidR="00E247B9" w:rsidRPr="004C0D34" w:rsidRDefault="00E247B9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2A8C151A" w14:textId="77777777" w:rsidR="00E247B9" w:rsidRPr="004C0D34" w:rsidRDefault="00E247B9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E247B9" w:rsidRPr="004C0D34" w14:paraId="65B9913D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7AEE899" w14:textId="77777777" w:rsidR="00E247B9" w:rsidRPr="004C0D34" w:rsidRDefault="004C0D34">
            <w:pPr>
              <w:rPr>
                <w:rFonts w:cs="Times New Roman"/>
                <w:sz w:val="20"/>
                <w:szCs w:val="20"/>
              </w:rPr>
            </w:pPr>
            <w:r w:rsidRPr="004C0D34">
              <w:rPr>
                <w:rFonts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C1E31AA" w14:textId="77777777" w:rsidR="00E247B9" w:rsidRPr="004C0D34" w:rsidRDefault="004C0D34">
            <w:pPr>
              <w:rPr>
                <w:rFonts w:cs="Times New Roman"/>
                <w:sz w:val="20"/>
                <w:szCs w:val="20"/>
              </w:rPr>
            </w:pPr>
            <w:r w:rsidRPr="004C0D34">
              <w:rPr>
                <w:rFonts w:cs="Times New Roman"/>
                <w:sz w:val="20"/>
                <w:szCs w:val="20"/>
              </w:rPr>
              <w:t>Dostęp dla wielu użytkowników w tym samym czasie za pomocą loginu, hasła (szyfrowane  SHA512 lub równoważne) oraz numeru karty ID.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6D6418CD" w14:textId="77777777" w:rsidR="00E247B9" w:rsidRPr="004C0D34" w:rsidRDefault="004C0D34">
            <w:pPr>
              <w:rPr>
                <w:rFonts w:cs="Times New Roman"/>
                <w:sz w:val="20"/>
                <w:szCs w:val="20"/>
              </w:rPr>
            </w:pPr>
            <w:r w:rsidRPr="004C0D34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34186CB4" w14:textId="77777777" w:rsidR="00E247B9" w:rsidRPr="004C0D34" w:rsidRDefault="00E247B9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280F1587" w14:textId="77777777" w:rsidR="00E247B9" w:rsidRPr="004C0D34" w:rsidRDefault="00E247B9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E247B9" w:rsidRPr="004C0D34" w14:paraId="7A845FC8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B05D004" w14:textId="77777777" w:rsidR="00E247B9" w:rsidRPr="004C0D34" w:rsidRDefault="004C0D34">
            <w:pPr>
              <w:rPr>
                <w:rFonts w:cs="Times New Roman"/>
                <w:sz w:val="20"/>
                <w:szCs w:val="20"/>
              </w:rPr>
            </w:pPr>
            <w:r w:rsidRPr="004C0D34">
              <w:rPr>
                <w:rFonts w:cs="Times New Roman"/>
                <w:sz w:val="20"/>
                <w:szCs w:val="20"/>
              </w:rPr>
              <w:t>10.</w:t>
            </w: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909F0C9" w14:textId="77777777" w:rsidR="00E247B9" w:rsidRPr="004C0D34" w:rsidRDefault="004C0D34">
            <w:pPr>
              <w:rPr>
                <w:rFonts w:cs="Times New Roman"/>
                <w:sz w:val="20"/>
                <w:szCs w:val="20"/>
              </w:rPr>
            </w:pPr>
            <w:r w:rsidRPr="004C0D34">
              <w:rPr>
                <w:rFonts w:cs="Times New Roman"/>
                <w:sz w:val="20"/>
                <w:szCs w:val="20"/>
              </w:rPr>
              <w:t xml:space="preserve">Licencja na minimum 15 lat użytkowania. Potwierdzona Certyfikatem wystawionym dla </w:t>
            </w:r>
            <w:r w:rsidRPr="004C0D34">
              <w:rPr>
                <w:rFonts w:cs="Times New Roman"/>
                <w:sz w:val="20"/>
                <w:szCs w:val="20"/>
              </w:rPr>
              <w:t>zamawiającego.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1D6725DD" w14:textId="77777777" w:rsidR="00E247B9" w:rsidRPr="004C0D34" w:rsidRDefault="004C0D34">
            <w:pPr>
              <w:rPr>
                <w:rFonts w:cs="Times New Roman"/>
                <w:sz w:val="20"/>
                <w:szCs w:val="20"/>
              </w:rPr>
            </w:pPr>
            <w:r w:rsidRPr="004C0D34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192456C5" w14:textId="77777777" w:rsidR="00E247B9" w:rsidRPr="004C0D34" w:rsidRDefault="00E247B9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222181FC" w14:textId="77777777" w:rsidR="00E247B9" w:rsidRPr="004C0D34" w:rsidRDefault="00E247B9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E247B9" w:rsidRPr="004C0D34" w14:paraId="187CCC74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35B878C" w14:textId="77777777" w:rsidR="00E247B9" w:rsidRPr="004C0D34" w:rsidRDefault="004C0D34">
            <w:pPr>
              <w:rPr>
                <w:rFonts w:cs="Times New Roman"/>
                <w:sz w:val="20"/>
                <w:szCs w:val="20"/>
              </w:rPr>
            </w:pPr>
            <w:r w:rsidRPr="004C0D34">
              <w:rPr>
                <w:rFonts w:cs="Times New Roman"/>
                <w:sz w:val="20"/>
                <w:szCs w:val="20"/>
              </w:rPr>
              <w:t>11.</w:t>
            </w: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96BE47F" w14:textId="77777777" w:rsidR="00E247B9" w:rsidRPr="004C0D34" w:rsidRDefault="004C0D34">
            <w:pPr>
              <w:rPr>
                <w:rFonts w:cs="Times New Roman"/>
                <w:sz w:val="20"/>
                <w:szCs w:val="20"/>
              </w:rPr>
            </w:pPr>
            <w:r w:rsidRPr="004C0D34">
              <w:rPr>
                <w:rFonts w:eastAsia="Calibri" w:cs="Times New Roman"/>
                <w:sz w:val="20"/>
                <w:szCs w:val="20"/>
                <w:lang w:eastAsia="en-US" w:bidi="ar-SA"/>
              </w:rPr>
              <w:t>Możliwość przeniesienia licencji na inny serwer bez dodatkowych opłat w razie awarii pierwotnej maszyny.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2B299F6D" w14:textId="77777777" w:rsidR="00E247B9" w:rsidRPr="004C0D34" w:rsidRDefault="004C0D34">
            <w:pPr>
              <w:rPr>
                <w:rFonts w:cs="Times New Roman"/>
                <w:sz w:val="20"/>
                <w:szCs w:val="20"/>
              </w:rPr>
            </w:pPr>
            <w:r w:rsidRPr="004C0D34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76D5D06B" w14:textId="77777777" w:rsidR="00E247B9" w:rsidRPr="004C0D34" w:rsidRDefault="00E247B9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03A97F14" w14:textId="77777777" w:rsidR="00E247B9" w:rsidRPr="004C0D34" w:rsidRDefault="00E247B9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E247B9" w:rsidRPr="004C0D34" w14:paraId="535734A6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6BC3BBC" w14:textId="77777777" w:rsidR="00E247B9" w:rsidRPr="004C0D34" w:rsidRDefault="004C0D34">
            <w:pPr>
              <w:rPr>
                <w:rFonts w:cs="Times New Roman"/>
                <w:sz w:val="20"/>
                <w:szCs w:val="20"/>
              </w:rPr>
            </w:pPr>
            <w:r w:rsidRPr="004C0D34">
              <w:rPr>
                <w:rFonts w:cs="Times New Roman"/>
                <w:sz w:val="20"/>
                <w:szCs w:val="20"/>
              </w:rPr>
              <w:t>12.</w:t>
            </w: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E4C5A9C" w14:textId="77777777" w:rsidR="00E247B9" w:rsidRPr="004C0D34" w:rsidRDefault="004C0D34">
            <w:pPr>
              <w:rPr>
                <w:rFonts w:cs="Times New Roman"/>
                <w:sz w:val="20"/>
                <w:szCs w:val="20"/>
              </w:rPr>
            </w:pPr>
            <w:r w:rsidRPr="004C0D34">
              <w:rPr>
                <w:rFonts w:cs="Times New Roman"/>
                <w:sz w:val="20"/>
                <w:szCs w:val="20"/>
              </w:rPr>
              <w:t xml:space="preserve">Aktualizacje oprogramowania zawierające poprawki/ulepszenia na czas trwania licencji na </w:t>
            </w:r>
            <w:r w:rsidRPr="004C0D34">
              <w:rPr>
                <w:rFonts w:cs="Times New Roman"/>
                <w:sz w:val="20"/>
                <w:szCs w:val="20"/>
              </w:rPr>
              <w:t>oprogramowanie. Bez dodatkowych opłat.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523CFF2B" w14:textId="77777777" w:rsidR="00E247B9" w:rsidRPr="004C0D34" w:rsidRDefault="004C0D34">
            <w:pPr>
              <w:rPr>
                <w:rFonts w:cs="Times New Roman"/>
                <w:sz w:val="20"/>
                <w:szCs w:val="20"/>
              </w:rPr>
            </w:pPr>
            <w:r w:rsidRPr="004C0D34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0915EF10" w14:textId="77777777" w:rsidR="00E247B9" w:rsidRPr="004C0D34" w:rsidRDefault="00E247B9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2980F582" w14:textId="77777777" w:rsidR="00E247B9" w:rsidRPr="004C0D34" w:rsidRDefault="00E247B9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E247B9" w:rsidRPr="004C0D34" w14:paraId="19F67B05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38B9587" w14:textId="77777777" w:rsidR="00E247B9" w:rsidRPr="004C0D34" w:rsidRDefault="004C0D34">
            <w:pPr>
              <w:rPr>
                <w:rFonts w:cs="Times New Roman"/>
                <w:sz w:val="20"/>
                <w:szCs w:val="20"/>
              </w:rPr>
            </w:pPr>
            <w:r w:rsidRPr="004C0D34">
              <w:rPr>
                <w:rFonts w:cs="Times New Roman"/>
                <w:sz w:val="20"/>
                <w:szCs w:val="20"/>
              </w:rPr>
              <w:t>13.</w:t>
            </w: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CF431FD" w14:textId="77777777" w:rsidR="00E247B9" w:rsidRPr="004C0D34" w:rsidRDefault="004C0D34">
            <w:pPr>
              <w:rPr>
                <w:rFonts w:cs="Times New Roman"/>
                <w:szCs w:val="20"/>
              </w:rPr>
            </w:pPr>
            <w:r w:rsidRPr="004C0D34">
              <w:rPr>
                <w:rFonts w:cs="Times New Roman"/>
                <w:sz w:val="20"/>
                <w:szCs w:val="20"/>
              </w:rPr>
              <w:t xml:space="preserve">Możliwość instalacji oprogramowania na urządzeniu zamawiającego posiadającym system operacyjny </w:t>
            </w:r>
            <w:r w:rsidRPr="004C0D34">
              <w:rPr>
                <w:rFonts w:eastAsia="Calibri" w:cs="Times New Roman"/>
                <w:sz w:val="20"/>
                <w:szCs w:val="20"/>
                <w:lang w:eastAsia="en-US" w:bidi="ar-SA"/>
              </w:rPr>
              <w:t>Windows 10 Enterprise 64-bit lub Windows 10 PRO 64-bit, Windows 11</w:t>
            </w:r>
            <w:r w:rsidRPr="004C0D34">
              <w:rPr>
                <w:rFonts w:eastAsia="Calibri" w:cs="Times New Roman"/>
                <w:sz w:val="20"/>
                <w:szCs w:val="20"/>
                <w:lang w:eastAsia="en-US" w:bidi="ar-SA"/>
              </w:rPr>
              <w:t xml:space="preserve">Enterprise 64-bit lub Windows 11 PRO </w:t>
            </w:r>
            <w:r w:rsidRPr="004C0D34">
              <w:rPr>
                <w:rFonts w:eastAsia="Calibri" w:cs="Times New Roman"/>
                <w:sz w:val="20"/>
                <w:szCs w:val="20"/>
                <w:lang w:eastAsia="en-US" w:bidi="ar-SA"/>
              </w:rPr>
              <w:t>64bit, Windows Server 2012 lub nowszy.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2F2E7780" w14:textId="77777777" w:rsidR="00E247B9" w:rsidRPr="004C0D34" w:rsidRDefault="004C0D34">
            <w:pPr>
              <w:rPr>
                <w:rFonts w:cs="Times New Roman"/>
                <w:sz w:val="20"/>
                <w:szCs w:val="20"/>
              </w:rPr>
            </w:pPr>
            <w:r w:rsidRPr="004C0D34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24AB3302" w14:textId="77777777" w:rsidR="00E247B9" w:rsidRPr="004C0D34" w:rsidRDefault="00E247B9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56D08E78" w14:textId="77777777" w:rsidR="00E247B9" w:rsidRPr="004C0D34" w:rsidRDefault="00E247B9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E247B9" w:rsidRPr="004C0D34" w14:paraId="31B4D637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FDA3819" w14:textId="77777777" w:rsidR="00E247B9" w:rsidRPr="004C0D34" w:rsidRDefault="004C0D34">
            <w:pPr>
              <w:rPr>
                <w:rFonts w:cs="Times New Roman"/>
                <w:sz w:val="20"/>
                <w:szCs w:val="20"/>
              </w:rPr>
            </w:pPr>
            <w:r w:rsidRPr="004C0D34">
              <w:rPr>
                <w:rFonts w:cs="Times New Roman"/>
                <w:sz w:val="20"/>
                <w:szCs w:val="20"/>
              </w:rPr>
              <w:t>14.</w:t>
            </w: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1A6E34A" w14:textId="77777777" w:rsidR="00E247B9" w:rsidRPr="004C0D34" w:rsidRDefault="004C0D34">
            <w:pPr>
              <w:rPr>
                <w:rFonts w:cs="Times New Roman"/>
                <w:sz w:val="20"/>
                <w:szCs w:val="20"/>
              </w:rPr>
            </w:pPr>
            <w:r w:rsidRPr="004C0D34">
              <w:rPr>
                <w:rFonts w:eastAsia="Times New Roman" w:cs="Times New Roman"/>
                <w:bCs/>
                <w:sz w:val="20"/>
                <w:szCs w:val="20"/>
                <w:lang w:eastAsia="en-US" w:bidi="ar-SA"/>
              </w:rPr>
              <w:t xml:space="preserve">Pełne wsparcie techniczno-aplikacyjne na czas trwania licencji na oprogramowanie. 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4A6A36F1" w14:textId="77777777" w:rsidR="00E247B9" w:rsidRPr="004C0D34" w:rsidRDefault="004C0D34">
            <w:pPr>
              <w:rPr>
                <w:rFonts w:cs="Times New Roman"/>
                <w:sz w:val="20"/>
                <w:szCs w:val="20"/>
              </w:rPr>
            </w:pPr>
            <w:r w:rsidRPr="004C0D34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67CAAA11" w14:textId="77777777" w:rsidR="00E247B9" w:rsidRPr="004C0D34" w:rsidRDefault="00E247B9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64EB4B4E" w14:textId="77777777" w:rsidR="00E247B9" w:rsidRPr="004C0D34" w:rsidRDefault="00E247B9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E247B9" w:rsidRPr="004C0D34" w14:paraId="5A8021C9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18ABE85" w14:textId="77777777" w:rsidR="00E247B9" w:rsidRPr="004C0D34" w:rsidRDefault="004C0D34">
            <w:pPr>
              <w:rPr>
                <w:rFonts w:cs="Times New Roman"/>
                <w:sz w:val="20"/>
                <w:szCs w:val="20"/>
              </w:rPr>
            </w:pPr>
            <w:r w:rsidRPr="004C0D34">
              <w:rPr>
                <w:rFonts w:cs="Times New Roman"/>
                <w:sz w:val="20"/>
                <w:szCs w:val="20"/>
              </w:rPr>
              <w:t>15.</w:t>
            </w: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2BBB32E" w14:textId="77777777" w:rsidR="00E247B9" w:rsidRPr="004C0D34" w:rsidRDefault="004C0D34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r w:rsidRPr="004C0D34">
              <w:rPr>
                <w:rFonts w:eastAsia="Times New Roman" w:cs="Times New Roman"/>
                <w:bCs/>
                <w:sz w:val="20"/>
                <w:szCs w:val="20"/>
              </w:rPr>
              <w:t>Szkolenie personelu z obsługi oprogramowania. Oraz funkcji administracyjnych.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35D5D4C3" w14:textId="77777777" w:rsidR="00E247B9" w:rsidRPr="004C0D34" w:rsidRDefault="004C0D34">
            <w:pPr>
              <w:rPr>
                <w:rFonts w:cs="Times New Roman"/>
                <w:sz w:val="20"/>
                <w:szCs w:val="20"/>
              </w:rPr>
            </w:pPr>
            <w:r w:rsidRPr="004C0D34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6750151A" w14:textId="77777777" w:rsidR="00E247B9" w:rsidRPr="004C0D34" w:rsidRDefault="00E247B9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0646859A" w14:textId="77777777" w:rsidR="00E247B9" w:rsidRPr="004C0D34" w:rsidRDefault="00E247B9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</w:tbl>
    <w:p w14:paraId="009D08BF" w14:textId="77777777" w:rsidR="00E247B9" w:rsidRDefault="00E247B9"/>
    <w:p w14:paraId="2CC4E77F" w14:textId="77777777" w:rsidR="00E247B9" w:rsidRDefault="00E247B9"/>
    <w:sectPr w:rsidR="00E247B9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7B9"/>
    <w:rsid w:val="004C0D34"/>
    <w:rsid w:val="00E2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4EC41"/>
  <w15:docId w15:val="{081EB7A2-BD06-41FA-8F6E-B32F77D80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0497"/>
    <w:pPr>
      <w:widowControl w:val="0"/>
      <w:suppressAutoHyphens/>
    </w:pPr>
    <w:rPr>
      <w:rFonts w:ascii="Times New Roman" w:eastAsia="Lucida Sans Unicode" w:hAnsi="Times New Roman" w:cs="Mangal"/>
      <w:color w:val="00000A"/>
      <w:kern w:val="2"/>
      <w:sz w:val="24"/>
      <w:szCs w:val="24"/>
      <w:lang w:eastAsia="zh-CN" w:bidi="hi-IN"/>
    </w:rPr>
  </w:style>
  <w:style w:type="paragraph" w:styleId="Nagwek2">
    <w:name w:val="heading 2"/>
    <w:basedOn w:val="Normalny"/>
    <w:link w:val="Nagwek2Znak"/>
    <w:semiHidden/>
    <w:unhideWhenUsed/>
    <w:qFormat/>
    <w:rsid w:val="00930497"/>
    <w:pPr>
      <w:keepNext/>
      <w:spacing w:before="240" w:after="60"/>
      <w:jc w:val="center"/>
      <w:outlineLvl w:val="1"/>
    </w:pPr>
    <w:rPr>
      <w:rFonts w:ascii="Arial" w:hAnsi="Arial" w:cs="Arial"/>
      <w:b/>
      <w:bCs/>
      <w:i/>
      <w:iCs/>
      <w:szCs w:val="28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BD654C"/>
    <w:pPr>
      <w:keepNext/>
      <w:keepLines/>
      <w:spacing w:before="40"/>
      <w:outlineLvl w:val="2"/>
    </w:pPr>
    <w:rPr>
      <w:rFonts w:asciiTheme="majorHAnsi" w:eastAsiaTheme="majorEastAsia" w:hAnsiTheme="majorHAnsi"/>
      <w:color w:val="1F4D78" w:themeColor="accent1" w:themeShade="7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qFormat/>
    <w:rsid w:val="00930497"/>
    <w:rPr>
      <w:rFonts w:ascii="Arial" w:eastAsia="Lucida Sans Unicode" w:hAnsi="Arial" w:cs="Arial"/>
      <w:b/>
      <w:bCs/>
      <w:i/>
      <w:iCs/>
      <w:kern w:val="2"/>
      <w:sz w:val="24"/>
      <w:szCs w:val="28"/>
      <w:lang w:eastAsia="zh-C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BD654C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eastAsia="zh-CN" w:bidi="hi-I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Default">
    <w:name w:val="Default"/>
    <w:qFormat/>
    <w:rsid w:val="00930497"/>
    <w:pPr>
      <w:suppressAutoHyphens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383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Przemek</dc:creator>
  <dc:description/>
  <cp:lastModifiedBy>Magdalena Kapturska</cp:lastModifiedBy>
  <cp:revision>4</cp:revision>
  <dcterms:created xsi:type="dcterms:W3CDTF">2025-10-05T18:35:00Z</dcterms:created>
  <dcterms:modified xsi:type="dcterms:W3CDTF">2025-10-14T10:54:00Z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